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13,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0001739174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BiomX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333-297129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9174" TargetMode="External"/><Relationship Id="rId3" Type="http://schemas.openxmlformats.org/officeDocument/2006/relationships/hyperlink" Target="http://www.sec.gov/cgi-bin/browse-edgar?action=getcompany&amp;filenum=333-29712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185</Characters>
  <CharactersWithSpaces>202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